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70F0" w14:textId="77777777"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2CD586B9" w14:textId="77777777"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333333"/>
        </w:rPr>
      </w:pPr>
      <w:bookmarkStart w:id="0" w:name="_heading=h.gjdgxs" w:colFirst="0" w:colLast="0"/>
      <w:bookmarkEnd w:id="0"/>
    </w:p>
    <w:p w14:paraId="169E3164" w14:textId="77777777" w:rsidR="001F0E1A" w:rsidRDefault="000F1792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52"/>
          <w:szCs w:val="52"/>
        </w:rPr>
      </w:pPr>
      <w:r>
        <w:rPr>
          <w:rFonts w:ascii="Montserrat" w:eastAsia="Montserrat" w:hAnsi="Montserrat" w:cs="Montserrat"/>
          <w:color w:val="000000"/>
          <w:sz w:val="52"/>
          <w:szCs w:val="52"/>
        </w:rPr>
        <w:t xml:space="preserve">Tisková zpráva </w:t>
      </w:r>
    </w:p>
    <w:p w14:paraId="4DD9760F" w14:textId="77777777"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333333"/>
          <w:sz w:val="15"/>
          <w:szCs w:val="15"/>
        </w:rPr>
      </w:pPr>
    </w:p>
    <w:p w14:paraId="2A930826" w14:textId="77777777"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333333"/>
          <w:sz w:val="15"/>
          <w:szCs w:val="15"/>
        </w:rPr>
      </w:pPr>
    </w:p>
    <w:p w14:paraId="4A0FAD27" w14:textId="61F2BD1F" w:rsidR="00AE16A1" w:rsidRDefault="00AE16A1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Střední Čechy zaznamenaly </w:t>
      </w:r>
      <w:r w:rsidR="0050169E"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rekordní 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návštěvnost v hlavní turistické sezóně </w:t>
      </w:r>
    </w:p>
    <w:p w14:paraId="5FEEFBF6" w14:textId="77777777" w:rsidR="003F2D78" w:rsidRDefault="003F2D7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2C4E5DAB" w14:textId="459E2B46" w:rsidR="001F0E1A" w:rsidRDefault="005A125E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9</w:t>
      </w:r>
      <w:r w:rsidR="000F1792">
        <w:rPr>
          <w:rFonts w:ascii="Montserrat" w:eastAsia="Montserrat" w:hAnsi="Montserrat" w:cs="Montserrat"/>
          <w:color w:val="000000"/>
        </w:rPr>
        <w:t>. 11. 2022, Praha</w:t>
      </w:r>
    </w:p>
    <w:p w14:paraId="556C4223" w14:textId="77777777"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</w:rPr>
      </w:pPr>
    </w:p>
    <w:p w14:paraId="2FEC060B" w14:textId="07EBD24F" w:rsidR="005A125E" w:rsidRPr="004D2CEE" w:rsidRDefault="00AE16A1" w:rsidP="004D2CEE">
      <w:pPr>
        <w:rPr>
          <w:b/>
          <w:bCs w:val="0"/>
        </w:rPr>
      </w:pPr>
      <w:r w:rsidRPr="004D2CEE">
        <w:rPr>
          <w:b/>
          <w:bCs w:val="0"/>
        </w:rPr>
        <w:t xml:space="preserve">V období od července do září </w:t>
      </w:r>
      <w:r w:rsidR="0050169E" w:rsidRPr="004D2CEE">
        <w:rPr>
          <w:b/>
          <w:bCs w:val="0"/>
        </w:rPr>
        <w:t xml:space="preserve">letošního roku </w:t>
      </w:r>
      <w:r w:rsidRPr="004D2CEE">
        <w:rPr>
          <w:b/>
          <w:bCs w:val="0"/>
        </w:rPr>
        <w:t>zaznamenaly střední Čechy rekordní návštěvnost za posledních 11 let. V</w:t>
      </w:r>
      <w:r w:rsidR="005A125E" w:rsidRPr="004D2CEE">
        <w:rPr>
          <w:b/>
          <w:bCs w:val="0"/>
        </w:rPr>
        <w:t xml:space="preserve">e 3. čtvrtletí </w:t>
      </w:r>
      <w:r w:rsidR="0050169E" w:rsidRPr="004D2CEE">
        <w:rPr>
          <w:b/>
          <w:bCs w:val="0"/>
        </w:rPr>
        <w:t xml:space="preserve">se </w:t>
      </w:r>
      <w:r w:rsidR="005A125E" w:rsidRPr="004D2CEE">
        <w:rPr>
          <w:b/>
          <w:bCs w:val="0"/>
        </w:rPr>
        <w:t xml:space="preserve">zvýšil celkový počet příjezdů </w:t>
      </w:r>
      <w:r w:rsidR="005B4344" w:rsidRPr="004D2CEE">
        <w:rPr>
          <w:b/>
          <w:bCs w:val="0"/>
        </w:rPr>
        <w:t xml:space="preserve">hostů </w:t>
      </w:r>
      <w:r w:rsidR="005A125E" w:rsidRPr="004D2CEE">
        <w:rPr>
          <w:b/>
          <w:bCs w:val="0"/>
        </w:rPr>
        <w:t>do hromadných ubytovacích zařízení meziročně o 1,</w:t>
      </w:r>
      <w:r w:rsidR="0050169E" w:rsidRPr="004D2CEE">
        <w:rPr>
          <w:b/>
          <w:bCs w:val="0"/>
        </w:rPr>
        <w:t>7</w:t>
      </w:r>
      <w:r w:rsidR="005A125E" w:rsidRPr="004D2CEE">
        <w:rPr>
          <w:b/>
          <w:bCs w:val="0"/>
        </w:rPr>
        <w:t xml:space="preserve"> % a počet přenocování o </w:t>
      </w:r>
      <w:r w:rsidR="0050169E" w:rsidRPr="004D2CEE">
        <w:rPr>
          <w:b/>
          <w:bCs w:val="0"/>
        </w:rPr>
        <w:t>1</w:t>
      </w:r>
      <w:r w:rsidR="005A125E" w:rsidRPr="004D2CEE">
        <w:rPr>
          <w:b/>
          <w:bCs w:val="0"/>
        </w:rPr>
        <w:t>,</w:t>
      </w:r>
      <w:r w:rsidR="0050169E" w:rsidRPr="004D2CEE">
        <w:rPr>
          <w:b/>
          <w:bCs w:val="0"/>
        </w:rPr>
        <w:t>5</w:t>
      </w:r>
      <w:r w:rsidR="005A125E" w:rsidRPr="004D2CEE">
        <w:rPr>
          <w:b/>
          <w:bCs w:val="0"/>
        </w:rPr>
        <w:t xml:space="preserve"> %. Vyplývá to ze zveřejněných dat Českého statistického úřadu (ČS</w:t>
      </w:r>
      <w:r w:rsidR="0050169E" w:rsidRPr="004D2CEE">
        <w:rPr>
          <w:b/>
          <w:bCs w:val="0"/>
        </w:rPr>
        <w:t>Ú</w:t>
      </w:r>
      <w:r w:rsidR="005A125E" w:rsidRPr="004D2CEE">
        <w:rPr>
          <w:b/>
          <w:bCs w:val="0"/>
        </w:rPr>
        <w:t xml:space="preserve">). </w:t>
      </w:r>
      <w:r w:rsidR="005B4344" w:rsidRPr="004D2CEE">
        <w:rPr>
          <w:b/>
          <w:bCs w:val="0"/>
        </w:rPr>
        <w:t>Do středních Čech přijelo </w:t>
      </w:r>
      <w:r w:rsidR="006E0A1C" w:rsidRPr="004D2CEE">
        <w:rPr>
          <w:b/>
          <w:bCs w:val="0"/>
        </w:rPr>
        <w:t>v tomto</w:t>
      </w:r>
      <w:r w:rsidR="005B4344" w:rsidRPr="004D2CEE">
        <w:rPr>
          <w:b/>
          <w:bCs w:val="0"/>
        </w:rPr>
        <w:t xml:space="preserve"> období celkem </w:t>
      </w:r>
      <w:r w:rsidR="0050169E" w:rsidRPr="004D2CEE">
        <w:rPr>
          <w:b/>
          <w:bCs w:val="0"/>
        </w:rPr>
        <w:t>485</w:t>
      </w:r>
      <w:r w:rsidR="005B4344" w:rsidRPr="004D2CEE">
        <w:rPr>
          <w:b/>
          <w:bCs w:val="0"/>
        </w:rPr>
        <w:t xml:space="preserve"> </w:t>
      </w:r>
      <w:r w:rsidR="0050169E" w:rsidRPr="004D2CEE">
        <w:rPr>
          <w:b/>
          <w:bCs w:val="0"/>
        </w:rPr>
        <w:t>tis.</w:t>
      </w:r>
      <w:r w:rsidR="005B4344" w:rsidRPr="004D2CEE">
        <w:rPr>
          <w:b/>
          <w:bCs w:val="0"/>
        </w:rPr>
        <w:t xml:space="preserve"> hostů, což </w:t>
      </w:r>
      <w:r w:rsidR="0050169E" w:rsidRPr="004D2CEE">
        <w:rPr>
          <w:b/>
          <w:bCs w:val="0"/>
        </w:rPr>
        <w:t>bylo o 6,5 % více než v roce 2019</w:t>
      </w:r>
      <w:r w:rsidR="005B4344" w:rsidRPr="004D2CEE">
        <w:rPr>
          <w:b/>
          <w:bCs w:val="0"/>
        </w:rPr>
        <w:t xml:space="preserve">. </w:t>
      </w:r>
      <w:r w:rsidR="00A90CEF" w:rsidRPr="004D2CEE">
        <w:rPr>
          <w:b/>
          <w:bCs w:val="0"/>
        </w:rPr>
        <w:t xml:space="preserve">Meziročně ubylo domácích hostů, kteří se na počtu ubytovaných podíleli 84 %. </w:t>
      </w:r>
      <w:r w:rsidR="005B4344" w:rsidRPr="004D2CEE">
        <w:rPr>
          <w:b/>
          <w:bCs w:val="0"/>
        </w:rPr>
        <w:t>Poč</w:t>
      </w:r>
      <w:r w:rsidR="0050169E" w:rsidRPr="004D2CEE">
        <w:rPr>
          <w:b/>
          <w:bCs w:val="0"/>
        </w:rPr>
        <w:t>et</w:t>
      </w:r>
      <w:r w:rsidR="005B4344" w:rsidRPr="004D2CEE">
        <w:rPr>
          <w:b/>
          <w:bCs w:val="0"/>
        </w:rPr>
        <w:t xml:space="preserve"> ubytovaných zahraničních hostů v letní sezóně </w:t>
      </w:r>
      <w:r w:rsidR="0050169E" w:rsidRPr="004D2CEE">
        <w:rPr>
          <w:b/>
          <w:bCs w:val="0"/>
        </w:rPr>
        <w:t>vzrostl o 84 %.</w:t>
      </w:r>
      <w:r w:rsidR="005B4344" w:rsidRPr="004D2CEE">
        <w:rPr>
          <w:b/>
          <w:bCs w:val="0"/>
        </w:rPr>
        <w:t xml:space="preserve"> </w:t>
      </w:r>
      <w:r w:rsidR="00A90CEF" w:rsidRPr="004D2CEE">
        <w:rPr>
          <w:b/>
          <w:bCs w:val="0"/>
        </w:rPr>
        <w:t>Nejčastěji přijížděli zahraniční hosté z Německa a Slovenska.</w:t>
      </w:r>
    </w:p>
    <w:p w14:paraId="0B9C6D3B" w14:textId="77777777" w:rsidR="005B4344" w:rsidRPr="005A125E" w:rsidRDefault="005B4344" w:rsidP="004D2CEE"/>
    <w:p w14:paraId="0CB0A12D" w14:textId="329A1F7F" w:rsidR="005A125E" w:rsidRPr="002808DF" w:rsidRDefault="00A90CEF" w:rsidP="004D2CEE">
      <w:r>
        <w:t xml:space="preserve">Meziroční nárůst návštěvnosti zaznamenalo celkem 6 krajů ČR včetně Středočeského, který se umístil v návštěvnosti na 5. místě. </w:t>
      </w:r>
      <w:r w:rsidR="005A125E" w:rsidRPr="002808DF">
        <w:t xml:space="preserve">Počet přenocování hostů v hromadných ubytovacích zařízeních dosáhl </w:t>
      </w:r>
      <w:r w:rsidR="00FD3105" w:rsidRPr="002808DF">
        <w:t>v hlavní turistické sezóně</w:t>
      </w:r>
      <w:r w:rsidR="005A125E" w:rsidRPr="002808DF">
        <w:t xml:space="preserve"> celkem </w:t>
      </w:r>
      <w:r>
        <w:t>1</w:t>
      </w:r>
      <w:r w:rsidR="005A125E" w:rsidRPr="002808DF">
        <w:t>,</w:t>
      </w:r>
      <w:r>
        <w:t>328</w:t>
      </w:r>
      <w:r w:rsidR="005A125E" w:rsidRPr="002808DF">
        <w:t> milionu nocí, což bylo o </w:t>
      </w:r>
      <w:r>
        <w:t>1</w:t>
      </w:r>
      <w:r w:rsidR="005A125E" w:rsidRPr="002808DF">
        <w:t>,</w:t>
      </w:r>
      <w:r>
        <w:t>5</w:t>
      </w:r>
      <w:r w:rsidR="005A125E" w:rsidRPr="002808DF">
        <w:t xml:space="preserve"> % více než ve stejném období předchozího roku. </w:t>
      </w:r>
      <w:r>
        <w:t>Největší nárůst zaznamenal jako tradičně měsíc červenec, a to o 3,2 %.</w:t>
      </w:r>
    </w:p>
    <w:p w14:paraId="2CAA97BF" w14:textId="278C3655" w:rsidR="00AE16A1" w:rsidRDefault="00AE16A1" w:rsidP="004D2CEE"/>
    <w:p w14:paraId="2D01CEE4" w14:textId="5679D7D6" w:rsidR="00FD3105" w:rsidRPr="004D2CEE" w:rsidRDefault="00F54A0A" w:rsidP="00E3195E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Times New Roman" w:hAnsi="Montserrat" w:cs="Tahoma"/>
          <w:bdr w:val="none" w:sz="0" w:space="0" w:color="auto" w:frame="1"/>
        </w:rPr>
      </w:pPr>
      <w:r w:rsidRPr="004D2CEE">
        <w:rPr>
          <w:rFonts w:ascii="Montserrat" w:eastAsia="Times New Roman" w:hAnsi="Montserrat" w:cs="Tahoma"/>
          <w:i/>
          <w:iCs/>
          <w:bdr w:val="none" w:sz="0" w:space="0" w:color="auto" w:frame="1"/>
        </w:rPr>
        <w:t>„</w:t>
      </w:r>
      <w:r w:rsidR="00886423">
        <w:rPr>
          <w:rFonts w:ascii="Montserrat" w:eastAsia="Times New Roman" w:hAnsi="Montserrat" w:cs="Tahoma"/>
          <w:i/>
          <w:iCs/>
          <w:bdr w:val="none" w:sz="0" w:space="0" w:color="auto" w:frame="1"/>
        </w:rPr>
        <w:t>Máme radost, že se letní sezóna ve středních Čechách opět vydařila a zavítalo k nám tolik návštěvníků. Především pak kvitujeme návrat zahraničních hostů nejen ze sousedních zemí, kam Středočeská centrála cestovního ruchu dlouhodobě cílí kampaně a propagaci. V této činnosti hodláme pokračovat i příští rok</w:t>
      </w:r>
      <w:r w:rsidRPr="004D2CEE">
        <w:rPr>
          <w:rFonts w:ascii="Montserrat" w:eastAsia="Times New Roman" w:hAnsi="Montserrat" w:cs="Tahoma"/>
          <w:i/>
          <w:iCs/>
          <w:bdr w:val="none" w:sz="0" w:space="0" w:color="auto" w:frame="1"/>
        </w:rPr>
        <w:t>,“</w:t>
      </w:r>
      <w:r w:rsidRPr="004D2CEE">
        <w:rPr>
          <w:rFonts w:ascii="Montserrat" w:eastAsia="Times New Roman" w:hAnsi="Montserrat" w:cs="Tahoma"/>
          <w:bdr w:val="none" w:sz="0" w:space="0" w:color="auto" w:frame="1"/>
        </w:rPr>
        <w:t xml:space="preserve"> říká Jakub Kulhánek, ředitel Středočeské centrály cestovního ruchu. </w:t>
      </w:r>
    </w:p>
    <w:p w14:paraId="4620FCA3" w14:textId="77777777" w:rsidR="00886423" w:rsidRDefault="00886423" w:rsidP="004D2CEE"/>
    <w:p w14:paraId="4DD93E26" w14:textId="770CEE5A" w:rsidR="006E0A1C" w:rsidRPr="004D2CEE" w:rsidRDefault="006E0A1C" w:rsidP="004D2CEE">
      <w:pPr>
        <w:rPr>
          <w:rFonts w:eastAsia="Times New Roman" w:cs="Tahoma"/>
          <w:bCs w:val="0"/>
          <w:i/>
          <w:iCs/>
          <w:color w:val="auto"/>
          <w:bdr w:val="none" w:sz="0" w:space="0" w:color="auto" w:frame="1"/>
        </w:rPr>
      </w:pPr>
      <w:r w:rsidRPr="004D2CEE">
        <w:rPr>
          <w:rFonts w:eastAsia="Times New Roman" w:cs="Tahoma"/>
          <w:bCs w:val="0"/>
          <w:i/>
          <w:iCs/>
          <w:color w:val="auto"/>
          <w:bdr w:val="none" w:sz="0" w:space="0" w:color="auto" w:frame="1"/>
        </w:rPr>
        <w:t>Sousedé na prvních příčkách</w:t>
      </w:r>
    </w:p>
    <w:p w14:paraId="22320DF9" w14:textId="77777777" w:rsidR="006E0A1C" w:rsidRPr="00FD3105" w:rsidRDefault="006E0A1C" w:rsidP="004D2CEE"/>
    <w:p w14:paraId="754EDEF3" w14:textId="6F20D6D4" w:rsidR="006E0A1C" w:rsidRPr="00FD3105" w:rsidRDefault="006E0A1C" w:rsidP="004D2CEE">
      <w:pPr>
        <w:rPr>
          <w:b/>
        </w:rPr>
      </w:pPr>
      <w:r w:rsidRPr="00FD3105">
        <w:t xml:space="preserve">Nejvíce zahraničních hostů přijelo z Německa. Tvořili </w:t>
      </w:r>
      <w:r w:rsidR="00886423">
        <w:t xml:space="preserve">30 % ze všech zahraničních hostů. </w:t>
      </w:r>
      <w:r w:rsidRPr="00FD3105">
        <w:t>V porovnání se stejným obdobím minulého roku se jejich počet zvýšil o </w:t>
      </w:r>
      <w:r w:rsidR="00886423">
        <w:t>70</w:t>
      </w:r>
      <w:r w:rsidRPr="00FD3105">
        <w:t>,</w:t>
      </w:r>
      <w:r w:rsidR="00886423">
        <w:t>7</w:t>
      </w:r>
      <w:r w:rsidRPr="00FD3105">
        <w:t> %. Druhou nejpočetnější skupinu tvořili návštěvníci ze Slovenska s meziročním zvýšením o 5</w:t>
      </w:r>
      <w:r w:rsidR="00F7637A">
        <w:t>3</w:t>
      </w:r>
      <w:r w:rsidRPr="00FD3105">
        <w:t>,</w:t>
      </w:r>
      <w:r w:rsidR="00F7637A">
        <w:t>9</w:t>
      </w:r>
      <w:r w:rsidRPr="00FD3105">
        <w:t xml:space="preserve"> %. Na třetím místě se umístili hosté z Polska (meziroční nárůst o </w:t>
      </w:r>
      <w:r w:rsidR="00F7637A">
        <w:t>88</w:t>
      </w:r>
      <w:r w:rsidRPr="00FD3105">
        <w:t>,</w:t>
      </w:r>
      <w:r w:rsidR="00101184">
        <w:t>9</w:t>
      </w:r>
      <w:r w:rsidRPr="00FD3105">
        <w:t xml:space="preserve"> %). Z</w:t>
      </w:r>
      <w:r w:rsidR="00F7637A">
        <w:t>e</w:t>
      </w:r>
      <w:r w:rsidRPr="00FD3105">
        <w:t xml:space="preserve"> zemí</w:t>
      </w:r>
      <w:r w:rsidR="00F7637A">
        <w:t xml:space="preserve"> mimo EU</w:t>
      </w:r>
      <w:r w:rsidRPr="00FD3105">
        <w:t xml:space="preserve"> byli v ubytovacích zařízeních nejvíce zastoupení obyvatelé Spojených států amerických (</w:t>
      </w:r>
      <w:r w:rsidR="00F7637A">
        <w:t>nárůst o 14</w:t>
      </w:r>
      <w:r w:rsidR="00101184">
        <w:t>8</w:t>
      </w:r>
      <w:r w:rsidR="00F7637A">
        <w:t xml:space="preserve"> %) </w:t>
      </w:r>
      <w:proofErr w:type="gramStart"/>
      <w:r w:rsidRPr="00FD3105">
        <w:t>a  turisté</w:t>
      </w:r>
      <w:proofErr w:type="gramEnd"/>
      <w:r w:rsidRPr="00FD3105">
        <w:t xml:space="preserve"> z</w:t>
      </w:r>
      <w:r w:rsidR="00F7637A">
        <w:t> Velké Británie</w:t>
      </w:r>
      <w:r w:rsidR="00F7637A" w:rsidRPr="00FD3105">
        <w:t xml:space="preserve"> </w:t>
      </w:r>
      <w:r w:rsidR="00F7637A">
        <w:t>(meziroční zvýšení o 241,</w:t>
      </w:r>
      <w:r w:rsidR="00101184">
        <w:t>4</w:t>
      </w:r>
      <w:r w:rsidR="00F7637A">
        <w:t xml:space="preserve"> %</w:t>
      </w:r>
      <w:r w:rsidRPr="00FD3105">
        <w:t>).</w:t>
      </w:r>
    </w:p>
    <w:p w14:paraId="52418836" w14:textId="77777777" w:rsidR="006E0A1C" w:rsidRDefault="006E0A1C" w:rsidP="00E3195E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Times New Roman" w:hAnsi="Montserrat" w:cs="Tahoma"/>
          <w:i/>
          <w:iCs/>
          <w:color w:val="333333"/>
          <w:bdr w:val="none" w:sz="0" w:space="0" w:color="auto" w:frame="1"/>
        </w:rPr>
      </w:pPr>
    </w:p>
    <w:p w14:paraId="7A460F99" w14:textId="6B06DA15" w:rsidR="00571E30" w:rsidRPr="004D2CEE" w:rsidRDefault="00FD3105" w:rsidP="00FD3105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0833A64">
        <w:rPr>
          <w:rFonts w:ascii="Montserrat" w:eastAsia="Montserrat" w:hAnsi="Montserrat" w:cs="Montserrat"/>
          <w:i/>
          <w:iCs/>
          <w:color w:val="000000"/>
        </w:rPr>
        <w:t>„</w:t>
      </w:r>
      <w:r w:rsidR="008E0BC1">
        <w:rPr>
          <w:rFonts w:ascii="Montserrat" w:eastAsia="Montserrat" w:hAnsi="Montserrat" w:cs="Montserrat"/>
          <w:i/>
          <w:iCs/>
          <w:color w:val="000000"/>
        </w:rPr>
        <w:t xml:space="preserve">Poslední dva roky byla letní sezóna ve středních Čechách rekordní, což je největší </w:t>
      </w:r>
      <w:r w:rsidR="00571E30">
        <w:rPr>
          <w:rFonts w:ascii="Montserrat" w:eastAsia="Montserrat" w:hAnsi="Montserrat" w:cs="Montserrat"/>
          <w:i/>
          <w:iCs/>
          <w:color w:val="000000"/>
        </w:rPr>
        <w:t xml:space="preserve">pochvalou a odměnou pro nás i naše partnery v regionu, kteří usilovně pracují na </w:t>
      </w:r>
      <w:r w:rsidR="00571E30">
        <w:rPr>
          <w:rFonts w:ascii="Montserrat" w:eastAsia="Montserrat" w:hAnsi="Montserrat" w:cs="Montserrat"/>
          <w:i/>
          <w:iCs/>
          <w:color w:val="000000"/>
        </w:rPr>
        <w:lastRenderedPageBreak/>
        <w:t>zviditelnění středních Čech. Přesto neusínáme na vavřínech. Víme, že příští rok nebude lehký pro nikoho z nás. My ale věříme, že si turisté cestu do středních Čech najdou. Protože tento kraj má opravdu hodně co nabídnout,“ dodává na závěr Jakub Kulhánek.</w:t>
      </w:r>
    </w:p>
    <w:p w14:paraId="162DDFCF" w14:textId="77777777" w:rsidR="00EF04C9" w:rsidRDefault="00EF04C9" w:rsidP="00FD3105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</w:rPr>
      </w:pPr>
    </w:p>
    <w:p w14:paraId="4F08DC70" w14:textId="77777777" w:rsidR="00EF04C9" w:rsidRPr="00A90CEF" w:rsidRDefault="00EF04C9" w:rsidP="00EF04C9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</w:rPr>
      </w:pPr>
      <w:r w:rsidRPr="004D2CEE">
        <w:rPr>
          <w:rFonts w:ascii="Montserrat" w:hAnsi="Montserrat"/>
          <w:shd w:val="clear" w:color="auto" w:fill="FFFFFF"/>
        </w:rPr>
        <w:t>Data o návštěvnosti hromadných ubytovacích zařízení pocházejí z plošného šetření ČSÚ a nezahrnují účastníky cestovního ruchu, kteří se ubytovali jinde než v hromadném ubytovacím zařízení a jednodenní návštěvníky.</w:t>
      </w:r>
    </w:p>
    <w:p w14:paraId="23FA2923" w14:textId="77777777" w:rsidR="00EF04C9" w:rsidRPr="00FD3105" w:rsidRDefault="00EF04C9" w:rsidP="00FD3105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</w:p>
    <w:sectPr w:rsidR="00EF04C9" w:rsidRPr="00FD3105" w:rsidSect="001F0E1A">
      <w:headerReference w:type="default" r:id="rId7"/>
      <w:footerReference w:type="default" r:id="rId8"/>
      <w:pgSz w:w="11900" w:h="16840"/>
      <w:pgMar w:top="1417" w:right="1417" w:bottom="1417" w:left="1417" w:header="68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0C43" w14:textId="77777777" w:rsidR="00032F04" w:rsidRDefault="00032F04" w:rsidP="004D2CEE">
      <w:r>
        <w:separator/>
      </w:r>
    </w:p>
  </w:endnote>
  <w:endnote w:type="continuationSeparator" w:id="0">
    <w:p w14:paraId="780AD95B" w14:textId="77777777" w:rsidR="00032F04" w:rsidRDefault="00032F04" w:rsidP="004D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8D0E" w14:textId="77777777" w:rsidR="001F0E1A" w:rsidRDefault="000F1792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3"/>
        <w:tab w:val="right" w:pos="9066"/>
      </w:tabs>
      <w:ind w:left="-851" w:right="-3686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6EBD3C5" wp14:editId="4027EAE8">
              <wp:simplePos x="0" y="0"/>
              <wp:positionH relativeFrom="column">
                <wp:posOffset>6362700</wp:posOffset>
              </wp:positionH>
              <wp:positionV relativeFrom="paragraph">
                <wp:posOffset>-139699</wp:posOffset>
              </wp:positionV>
              <wp:extent cx="270510" cy="864870"/>
              <wp:effectExtent l="0" t="0" r="0" b="0"/>
              <wp:wrapNone/>
              <wp:docPr id="4" name="Volný tvar: obrazec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5215508" y="3352328"/>
                        <a:ext cx="260985" cy="8553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DC2B2E"/>
                      </a:solidFill>
                      <a:ln w="9525" cap="flat" cmpd="sng">
                        <a:solidFill>
                          <a:srgbClr val="DC2B2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15B4A83" w14:textId="77777777" w:rsidR="001265A4" w:rsidRDefault="001265A4" w:rsidP="004D2CEE"/>
                        <w:p w14:paraId="36465B08" w14:textId="77777777" w:rsidR="005C3345" w:rsidRDefault="005C3345" w:rsidP="004D2CEE"/>
                        <w:p w14:paraId="441F1AC5" w14:textId="77777777" w:rsidR="001265A4" w:rsidRDefault="001265A4" w:rsidP="004D2CEE"/>
                        <w:p w14:paraId="7852E1BD" w14:textId="77777777" w:rsidR="00A15FAB" w:rsidRDefault="00A15FAB" w:rsidP="004D2CEE"/>
                        <w:p w14:paraId="1EAAF843" w14:textId="77777777" w:rsidR="001265A4" w:rsidRDefault="001265A4" w:rsidP="004D2CEE"/>
                        <w:p w14:paraId="2002EBB2" w14:textId="77777777" w:rsidR="005C3345" w:rsidRDefault="005C3345" w:rsidP="004D2CEE"/>
                        <w:p w14:paraId="2B18DED6" w14:textId="77777777" w:rsidR="001265A4" w:rsidRDefault="001265A4" w:rsidP="004D2CEE"/>
                        <w:p w14:paraId="7429830B" w14:textId="77777777" w:rsidR="00A15FAB" w:rsidRDefault="00A15FAB" w:rsidP="004D2CEE"/>
                        <w:p w14:paraId="77952BE3" w14:textId="77777777" w:rsidR="001265A4" w:rsidRDefault="001265A4" w:rsidP="004D2CEE"/>
                        <w:p w14:paraId="30C19D13" w14:textId="77777777" w:rsidR="005C3345" w:rsidRDefault="005C3345" w:rsidP="004D2CEE"/>
                        <w:p w14:paraId="0EB3B440" w14:textId="77777777" w:rsidR="001265A4" w:rsidRDefault="001265A4" w:rsidP="004D2CEE"/>
                        <w:p w14:paraId="1F16C6A1" w14:textId="77777777" w:rsidR="00A15FAB" w:rsidRDefault="00A15FAB" w:rsidP="004D2CEE"/>
                        <w:p w14:paraId="47CEDDFD" w14:textId="77777777" w:rsidR="001265A4" w:rsidRDefault="001265A4" w:rsidP="004D2CEE"/>
                        <w:p w14:paraId="66270208" w14:textId="77777777" w:rsidR="005C3345" w:rsidRDefault="005C3345" w:rsidP="004D2CEE"/>
                        <w:p w14:paraId="0185E5EB" w14:textId="77777777" w:rsidR="001265A4" w:rsidRDefault="001265A4" w:rsidP="004D2CEE"/>
                        <w:p w14:paraId="08D22943" w14:textId="77777777" w:rsidR="00A15FAB" w:rsidRDefault="00A15FAB" w:rsidP="004D2CEE"/>
                        <w:p w14:paraId="693817F9" w14:textId="0185AE5C" w:rsidR="001265A4" w:rsidRDefault="001265A4" w:rsidP="004D2CEE"/>
                        <w:p w14:paraId="27FCA884" w14:textId="77777777" w:rsidR="005C3345" w:rsidRDefault="005C3345" w:rsidP="004D2CEE"/>
                        <w:p w14:paraId="22D98980" w14:textId="77777777" w:rsidR="001265A4" w:rsidRDefault="001265A4" w:rsidP="004D2CEE"/>
                        <w:p w14:paraId="0E7CBA29" w14:textId="77777777" w:rsidR="00A15FAB" w:rsidRDefault="00A15FAB" w:rsidP="004D2CEE"/>
                        <w:p w14:paraId="61FE7562" w14:textId="77777777" w:rsidR="001265A4" w:rsidRDefault="001265A4" w:rsidP="004D2CEE"/>
                        <w:p w14:paraId="79EA1D2B" w14:textId="77777777" w:rsidR="005C3345" w:rsidRDefault="005C3345" w:rsidP="004D2CEE"/>
                        <w:p w14:paraId="256E0265" w14:textId="77777777" w:rsidR="001265A4" w:rsidRDefault="001265A4" w:rsidP="004D2CEE"/>
                        <w:p w14:paraId="085E9544" w14:textId="77777777" w:rsidR="00A15FAB" w:rsidRDefault="00A15FAB" w:rsidP="004D2CEE"/>
                        <w:p w14:paraId="4075050F" w14:textId="2F910A80" w:rsidR="001265A4" w:rsidRDefault="001265A4" w:rsidP="004D2CEE"/>
                        <w:p w14:paraId="644FDB87" w14:textId="77777777" w:rsidR="005C3345" w:rsidRDefault="005C3345" w:rsidP="004D2CEE"/>
                        <w:p w14:paraId="66A5A408" w14:textId="77777777" w:rsidR="001265A4" w:rsidRDefault="001265A4" w:rsidP="004D2CEE"/>
                        <w:p w14:paraId="7B92A683" w14:textId="77777777" w:rsidR="00A15FAB" w:rsidRDefault="00A15FAB" w:rsidP="004D2CEE"/>
                        <w:p w14:paraId="6472E29C" w14:textId="440AE71A" w:rsidR="001265A4" w:rsidRDefault="001265A4" w:rsidP="004D2CEE"/>
                        <w:p w14:paraId="266C5AF5" w14:textId="77777777" w:rsidR="005C3345" w:rsidRDefault="005C3345" w:rsidP="004D2CEE"/>
                        <w:p w14:paraId="4B1351DE" w14:textId="25EA2C24" w:rsidR="001265A4" w:rsidRDefault="001265A4" w:rsidP="004D2CEE"/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EBD3C5" id="Volný tvar: obrazec 4" o:spid="_x0000_s1028" style="position:absolute;left:0;text-align:left;margin-left:501pt;margin-top:-11pt;width:21.3pt;height:68.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" adj="-11796480,,5400" path="m259080,l,259080,,896620,261620,629920c263313,417407,265007,204893,259080,xe" fillcolor="#dc2b2e" strokecolor="#dc2b2e">
              <v:stroke startarrowwidth="narrow" startarrowlength="short" endarrowwidth="narrow" endarrowlength="short" joinstyle="round"/>
              <v:formulas/>
              <v:path arrowok="t" o:extrusionok="f" o:connecttype="custom" textboxrect="0,0,263216,896620"/>
              <v:textbox inset="2.53958mm,2.53958mm,2.53958mm,2.53958mm">
                <w:txbxContent>
                  <w:p w14:paraId="515B4A83" w14:textId="77777777" w:rsidR="001265A4" w:rsidRDefault="001265A4" w:rsidP="004D2CEE"/>
                  <w:p w14:paraId="36465B08" w14:textId="77777777" w:rsidR="005C3345" w:rsidRDefault="005C3345" w:rsidP="004D2CEE"/>
                  <w:p w14:paraId="441F1AC5" w14:textId="77777777" w:rsidR="001265A4" w:rsidRDefault="001265A4" w:rsidP="004D2CEE"/>
                  <w:p w14:paraId="7852E1BD" w14:textId="77777777" w:rsidR="00A15FAB" w:rsidRDefault="00A15FAB" w:rsidP="004D2CEE"/>
                  <w:p w14:paraId="1EAAF843" w14:textId="77777777" w:rsidR="001265A4" w:rsidRDefault="001265A4" w:rsidP="004D2CEE"/>
                  <w:p w14:paraId="2002EBB2" w14:textId="77777777" w:rsidR="005C3345" w:rsidRDefault="005C3345" w:rsidP="004D2CEE"/>
                  <w:p w14:paraId="2B18DED6" w14:textId="77777777" w:rsidR="001265A4" w:rsidRDefault="001265A4" w:rsidP="004D2CEE"/>
                  <w:p w14:paraId="7429830B" w14:textId="77777777" w:rsidR="00A15FAB" w:rsidRDefault="00A15FAB" w:rsidP="004D2CEE"/>
                  <w:p w14:paraId="77952BE3" w14:textId="77777777" w:rsidR="001265A4" w:rsidRDefault="001265A4" w:rsidP="004D2CEE"/>
                  <w:p w14:paraId="30C19D13" w14:textId="77777777" w:rsidR="005C3345" w:rsidRDefault="005C3345" w:rsidP="004D2CEE"/>
                  <w:p w14:paraId="0EB3B440" w14:textId="77777777" w:rsidR="001265A4" w:rsidRDefault="001265A4" w:rsidP="004D2CEE"/>
                  <w:p w14:paraId="1F16C6A1" w14:textId="77777777" w:rsidR="00A15FAB" w:rsidRDefault="00A15FAB" w:rsidP="004D2CEE"/>
                  <w:p w14:paraId="47CEDDFD" w14:textId="77777777" w:rsidR="001265A4" w:rsidRDefault="001265A4" w:rsidP="004D2CEE"/>
                  <w:p w14:paraId="66270208" w14:textId="77777777" w:rsidR="005C3345" w:rsidRDefault="005C3345" w:rsidP="004D2CEE"/>
                  <w:p w14:paraId="0185E5EB" w14:textId="77777777" w:rsidR="001265A4" w:rsidRDefault="001265A4" w:rsidP="004D2CEE"/>
                  <w:p w14:paraId="08D22943" w14:textId="77777777" w:rsidR="00A15FAB" w:rsidRDefault="00A15FAB" w:rsidP="004D2CEE"/>
                  <w:p w14:paraId="693817F9" w14:textId="0185AE5C" w:rsidR="001265A4" w:rsidRDefault="001265A4" w:rsidP="004D2CEE"/>
                  <w:p w14:paraId="27FCA884" w14:textId="77777777" w:rsidR="005C3345" w:rsidRDefault="005C3345" w:rsidP="004D2CEE"/>
                  <w:p w14:paraId="22D98980" w14:textId="77777777" w:rsidR="001265A4" w:rsidRDefault="001265A4" w:rsidP="004D2CEE"/>
                  <w:p w14:paraId="0E7CBA29" w14:textId="77777777" w:rsidR="00A15FAB" w:rsidRDefault="00A15FAB" w:rsidP="004D2CEE"/>
                  <w:p w14:paraId="61FE7562" w14:textId="77777777" w:rsidR="001265A4" w:rsidRDefault="001265A4" w:rsidP="004D2CEE"/>
                  <w:p w14:paraId="79EA1D2B" w14:textId="77777777" w:rsidR="005C3345" w:rsidRDefault="005C3345" w:rsidP="004D2CEE"/>
                  <w:p w14:paraId="256E0265" w14:textId="77777777" w:rsidR="001265A4" w:rsidRDefault="001265A4" w:rsidP="004D2CEE"/>
                  <w:p w14:paraId="085E9544" w14:textId="77777777" w:rsidR="00A15FAB" w:rsidRDefault="00A15FAB" w:rsidP="004D2CEE"/>
                  <w:p w14:paraId="4075050F" w14:textId="2F910A80" w:rsidR="001265A4" w:rsidRDefault="001265A4" w:rsidP="004D2CEE"/>
                  <w:p w14:paraId="644FDB87" w14:textId="77777777" w:rsidR="005C3345" w:rsidRDefault="005C3345" w:rsidP="004D2CEE"/>
                  <w:p w14:paraId="66A5A408" w14:textId="77777777" w:rsidR="001265A4" w:rsidRDefault="001265A4" w:rsidP="004D2CEE"/>
                  <w:p w14:paraId="7B92A683" w14:textId="77777777" w:rsidR="00A15FAB" w:rsidRDefault="00A15FAB" w:rsidP="004D2CEE"/>
                  <w:p w14:paraId="6472E29C" w14:textId="440AE71A" w:rsidR="001265A4" w:rsidRDefault="001265A4" w:rsidP="004D2CEE"/>
                  <w:p w14:paraId="266C5AF5" w14:textId="77777777" w:rsidR="005C3345" w:rsidRDefault="005C3345" w:rsidP="004D2CEE"/>
                  <w:p w14:paraId="4B1351DE" w14:textId="25EA2C24" w:rsidR="001265A4" w:rsidRDefault="001265A4" w:rsidP="004D2CE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66BA4EA" wp14:editId="7AA28EA7">
              <wp:simplePos x="0" y="0"/>
              <wp:positionH relativeFrom="column">
                <wp:posOffset>-888999</wp:posOffset>
              </wp:positionH>
              <wp:positionV relativeFrom="paragraph">
                <wp:posOffset>-152399</wp:posOffset>
              </wp:positionV>
              <wp:extent cx="295275" cy="864870"/>
              <wp:effectExtent l="0" t="0" r="0" b="0"/>
              <wp:wrapNone/>
              <wp:docPr id="3" name="Volný tvar: obrazec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125" y="3352328"/>
                        <a:ext cx="285750" cy="8553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354596"/>
                      </a:solidFill>
                      <a:ln w="9525" cap="flat" cmpd="sng">
                        <a:solidFill>
                          <a:srgbClr val="35459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3CF2DEB" w14:textId="77777777" w:rsidR="001265A4" w:rsidRDefault="001265A4" w:rsidP="004D2CEE"/>
                        <w:p w14:paraId="7E217658" w14:textId="77777777" w:rsidR="005C3345" w:rsidRDefault="005C3345" w:rsidP="004D2CEE"/>
                        <w:p w14:paraId="64C61656" w14:textId="77777777" w:rsidR="001265A4" w:rsidRDefault="001265A4" w:rsidP="004D2CEE"/>
                        <w:p w14:paraId="1E53D190" w14:textId="77777777" w:rsidR="00A15FAB" w:rsidRDefault="00A15FAB" w:rsidP="004D2CEE"/>
                        <w:p w14:paraId="109B3F82" w14:textId="77777777" w:rsidR="001265A4" w:rsidRDefault="001265A4" w:rsidP="004D2CEE"/>
                        <w:p w14:paraId="2EE00890" w14:textId="77777777" w:rsidR="005C3345" w:rsidRDefault="005C3345" w:rsidP="004D2CEE"/>
                        <w:p w14:paraId="63B547D7" w14:textId="77777777" w:rsidR="001265A4" w:rsidRDefault="001265A4" w:rsidP="004D2CEE"/>
                        <w:p w14:paraId="3C91E08B" w14:textId="77777777" w:rsidR="00A15FAB" w:rsidRDefault="00A15FAB" w:rsidP="004D2CEE"/>
                        <w:p w14:paraId="435FFB61" w14:textId="77777777" w:rsidR="001265A4" w:rsidRDefault="001265A4" w:rsidP="004D2CEE"/>
                        <w:p w14:paraId="543B8BA2" w14:textId="77777777" w:rsidR="005C3345" w:rsidRDefault="005C3345" w:rsidP="004D2CEE"/>
                        <w:p w14:paraId="0B68A610" w14:textId="77777777" w:rsidR="001265A4" w:rsidRDefault="001265A4" w:rsidP="004D2CEE"/>
                        <w:p w14:paraId="48B76FFB" w14:textId="77777777" w:rsidR="00A15FAB" w:rsidRDefault="00A15FAB" w:rsidP="004D2CEE"/>
                        <w:p w14:paraId="404FC48E" w14:textId="77777777" w:rsidR="001265A4" w:rsidRDefault="001265A4" w:rsidP="004D2CEE"/>
                        <w:p w14:paraId="4F34434B" w14:textId="77777777" w:rsidR="005C3345" w:rsidRDefault="005C3345" w:rsidP="004D2CEE"/>
                        <w:p w14:paraId="23066792" w14:textId="77777777" w:rsidR="001265A4" w:rsidRDefault="001265A4" w:rsidP="004D2CEE"/>
                        <w:p w14:paraId="47BFFEEA" w14:textId="77777777" w:rsidR="00A15FAB" w:rsidRDefault="00A15FAB" w:rsidP="004D2CEE"/>
                        <w:p w14:paraId="4B92D463" w14:textId="77777777" w:rsidR="001265A4" w:rsidRDefault="001265A4" w:rsidP="004D2CEE"/>
                        <w:p w14:paraId="5AEAA771" w14:textId="77777777" w:rsidR="005C3345" w:rsidRDefault="005C3345" w:rsidP="004D2CEE"/>
                        <w:p w14:paraId="7726784F" w14:textId="77777777" w:rsidR="001265A4" w:rsidRDefault="001265A4" w:rsidP="004D2CEE"/>
                        <w:p w14:paraId="19E25BDF" w14:textId="77777777" w:rsidR="00A15FAB" w:rsidRDefault="00A15FAB" w:rsidP="004D2CEE"/>
                        <w:p w14:paraId="1BEB4684" w14:textId="77777777" w:rsidR="001265A4" w:rsidRDefault="001265A4" w:rsidP="004D2CEE"/>
                        <w:p w14:paraId="2BFCFAE4" w14:textId="77777777" w:rsidR="005C3345" w:rsidRDefault="005C3345" w:rsidP="004D2CEE"/>
                        <w:p w14:paraId="2331B480" w14:textId="77777777" w:rsidR="001265A4" w:rsidRDefault="001265A4" w:rsidP="004D2CEE"/>
                        <w:p w14:paraId="44E66AC4" w14:textId="77777777" w:rsidR="00A15FAB" w:rsidRDefault="00A15FAB" w:rsidP="004D2CEE"/>
                        <w:p w14:paraId="1D744100" w14:textId="77777777" w:rsidR="001265A4" w:rsidRDefault="001265A4" w:rsidP="004D2CEE"/>
                        <w:p w14:paraId="0FEE5101" w14:textId="77777777" w:rsidR="005C3345" w:rsidRDefault="005C3345" w:rsidP="004D2CEE"/>
                        <w:p w14:paraId="44A64916" w14:textId="77777777" w:rsidR="001265A4" w:rsidRDefault="001265A4" w:rsidP="004D2CEE"/>
                        <w:p w14:paraId="3A4EB3E6" w14:textId="77777777" w:rsidR="00A15FAB" w:rsidRDefault="00A15FAB" w:rsidP="004D2CEE"/>
                        <w:p w14:paraId="376B4A12" w14:textId="77777777" w:rsidR="001265A4" w:rsidRDefault="001265A4" w:rsidP="004D2CEE"/>
                        <w:p w14:paraId="2A0576EC" w14:textId="77777777" w:rsidR="005C3345" w:rsidRDefault="005C3345" w:rsidP="004D2CEE"/>
                        <w:p w14:paraId="77D04621" w14:textId="77777777" w:rsidR="001265A4" w:rsidRDefault="001265A4" w:rsidP="004D2CEE"/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6BA4EA" id="Volný tvar: obrazec 3" o:spid="_x0000_s1029" style="position:absolute;left:0;text-align:left;margin-left:-70pt;margin-top:-12pt;width:23.25pt;height:6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" adj="-11796480,,5400" path="m259080,l,259080,,896620,261620,629920c263313,417407,265007,204893,259080,xe" fillcolor="#354596" strokecolor="#354596">
              <v:stroke startarrowwidth="narrow" startarrowlength="short" endarrowwidth="narrow" endarrowlength="short" joinstyle="round"/>
              <v:formulas/>
              <v:path arrowok="t" o:extrusionok="f" o:connecttype="custom" textboxrect="0,0,263216,896620"/>
              <v:textbox inset="2.53958mm,2.53958mm,2.53958mm,2.53958mm">
                <w:txbxContent>
                  <w:p w14:paraId="43CF2DEB" w14:textId="77777777" w:rsidR="001265A4" w:rsidRDefault="001265A4" w:rsidP="004D2CEE"/>
                  <w:p w14:paraId="7E217658" w14:textId="77777777" w:rsidR="005C3345" w:rsidRDefault="005C3345" w:rsidP="004D2CEE"/>
                  <w:p w14:paraId="64C61656" w14:textId="77777777" w:rsidR="001265A4" w:rsidRDefault="001265A4" w:rsidP="004D2CEE"/>
                  <w:p w14:paraId="1E53D190" w14:textId="77777777" w:rsidR="00A15FAB" w:rsidRDefault="00A15FAB" w:rsidP="004D2CEE"/>
                  <w:p w14:paraId="109B3F82" w14:textId="77777777" w:rsidR="001265A4" w:rsidRDefault="001265A4" w:rsidP="004D2CEE"/>
                  <w:p w14:paraId="2EE00890" w14:textId="77777777" w:rsidR="005C3345" w:rsidRDefault="005C3345" w:rsidP="004D2CEE"/>
                  <w:p w14:paraId="63B547D7" w14:textId="77777777" w:rsidR="001265A4" w:rsidRDefault="001265A4" w:rsidP="004D2CEE"/>
                  <w:p w14:paraId="3C91E08B" w14:textId="77777777" w:rsidR="00A15FAB" w:rsidRDefault="00A15FAB" w:rsidP="004D2CEE"/>
                  <w:p w14:paraId="435FFB61" w14:textId="77777777" w:rsidR="001265A4" w:rsidRDefault="001265A4" w:rsidP="004D2CEE"/>
                  <w:p w14:paraId="543B8BA2" w14:textId="77777777" w:rsidR="005C3345" w:rsidRDefault="005C3345" w:rsidP="004D2CEE"/>
                  <w:p w14:paraId="0B68A610" w14:textId="77777777" w:rsidR="001265A4" w:rsidRDefault="001265A4" w:rsidP="004D2CEE"/>
                  <w:p w14:paraId="48B76FFB" w14:textId="77777777" w:rsidR="00A15FAB" w:rsidRDefault="00A15FAB" w:rsidP="004D2CEE"/>
                  <w:p w14:paraId="404FC48E" w14:textId="77777777" w:rsidR="001265A4" w:rsidRDefault="001265A4" w:rsidP="004D2CEE"/>
                  <w:p w14:paraId="4F34434B" w14:textId="77777777" w:rsidR="005C3345" w:rsidRDefault="005C3345" w:rsidP="004D2CEE"/>
                  <w:p w14:paraId="23066792" w14:textId="77777777" w:rsidR="001265A4" w:rsidRDefault="001265A4" w:rsidP="004D2CEE"/>
                  <w:p w14:paraId="47BFFEEA" w14:textId="77777777" w:rsidR="00A15FAB" w:rsidRDefault="00A15FAB" w:rsidP="004D2CEE"/>
                  <w:p w14:paraId="4B92D463" w14:textId="77777777" w:rsidR="001265A4" w:rsidRDefault="001265A4" w:rsidP="004D2CEE"/>
                  <w:p w14:paraId="5AEAA771" w14:textId="77777777" w:rsidR="005C3345" w:rsidRDefault="005C3345" w:rsidP="004D2CEE"/>
                  <w:p w14:paraId="7726784F" w14:textId="77777777" w:rsidR="001265A4" w:rsidRDefault="001265A4" w:rsidP="004D2CEE"/>
                  <w:p w14:paraId="19E25BDF" w14:textId="77777777" w:rsidR="00A15FAB" w:rsidRDefault="00A15FAB" w:rsidP="004D2CEE"/>
                  <w:p w14:paraId="1BEB4684" w14:textId="77777777" w:rsidR="001265A4" w:rsidRDefault="001265A4" w:rsidP="004D2CEE"/>
                  <w:p w14:paraId="2BFCFAE4" w14:textId="77777777" w:rsidR="005C3345" w:rsidRDefault="005C3345" w:rsidP="004D2CEE"/>
                  <w:p w14:paraId="2331B480" w14:textId="77777777" w:rsidR="001265A4" w:rsidRDefault="001265A4" w:rsidP="004D2CEE"/>
                  <w:p w14:paraId="44E66AC4" w14:textId="77777777" w:rsidR="00A15FAB" w:rsidRDefault="00A15FAB" w:rsidP="004D2CEE"/>
                  <w:p w14:paraId="1D744100" w14:textId="77777777" w:rsidR="001265A4" w:rsidRDefault="001265A4" w:rsidP="004D2CEE"/>
                  <w:p w14:paraId="0FEE5101" w14:textId="77777777" w:rsidR="005C3345" w:rsidRDefault="005C3345" w:rsidP="004D2CEE"/>
                  <w:p w14:paraId="44A64916" w14:textId="77777777" w:rsidR="001265A4" w:rsidRDefault="001265A4" w:rsidP="004D2CEE"/>
                  <w:p w14:paraId="3A4EB3E6" w14:textId="77777777" w:rsidR="00A15FAB" w:rsidRDefault="00A15FAB" w:rsidP="004D2CEE"/>
                  <w:p w14:paraId="376B4A12" w14:textId="77777777" w:rsidR="001265A4" w:rsidRDefault="001265A4" w:rsidP="004D2CEE"/>
                  <w:p w14:paraId="2A0576EC" w14:textId="77777777" w:rsidR="005C3345" w:rsidRDefault="005C3345" w:rsidP="004D2CEE"/>
                  <w:p w14:paraId="77D04621" w14:textId="77777777" w:rsidR="001265A4" w:rsidRDefault="001265A4" w:rsidP="004D2CE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947A137" wp14:editId="5C00A142">
          <wp:simplePos x="0" y="0"/>
          <wp:positionH relativeFrom="column">
            <wp:posOffset>3936365</wp:posOffset>
          </wp:positionH>
          <wp:positionV relativeFrom="paragraph">
            <wp:posOffset>-95249</wp:posOffset>
          </wp:positionV>
          <wp:extent cx="2336800" cy="482600"/>
          <wp:effectExtent l="0" t="0" r="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F37387F" wp14:editId="247F199C">
          <wp:simplePos x="0" y="0"/>
          <wp:positionH relativeFrom="column">
            <wp:posOffset>-492124</wp:posOffset>
          </wp:positionH>
          <wp:positionV relativeFrom="paragraph">
            <wp:posOffset>-83819</wp:posOffset>
          </wp:positionV>
          <wp:extent cx="2451100" cy="48260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1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0362" w14:textId="77777777" w:rsidR="00032F04" w:rsidRDefault="00032F04" w:rsidP="004D2CEE">
      <w:r>
        <w:separator/>
      </w:r>
    </w:p>
  </w:footnote>
  <w:footnote w:type="continuationSeparator" w:id="0">
    <w:p w14:paraId="569C6AC2" w14:textId="77777777" w:rsidR="00032F04" w:rsidRDefault="00032F04" w:rsidP="004D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A58B" w14:textId="77777777" w:rsidR="001F0E1A" w:rsidRDefault="000F1792">
    <w:pPr>
      <w:pStyle w:val="Normln1"/>
      <w:pBdr>
        <w:top w:val="nil"/>
        <w:left w:val="nil"/>
        <w:bottom w:val="nil"/>
        <w:right w:val="nil"/>
        <w:between w:val="nil"/>
      </w:pBdr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4377BF6E" wp14:editId="63F7BC05">
          <wp:simplePos x="0" y="0"/>
          <wp:positionH relativeFrom="leftMargin">
            <wp:posOffset>1849120</wp:posOffset>
          </wp:positionH>
          <wp:positionV relativeFrom="page">
            <wp:posOffset>122554</wp:posOffset>
          </wp:positionV>
          <wp:extent cx="2058670" cy="66675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F4FC96" wp14:editId="1E8AC822">
              <wp:simplePos x="0" y="0"/>
              <wp:positionH relativeFrom="column">
                <wp:posOffset>6337300</wp:posOffset>
              </wp:positionH>
              <wp:positionV relativeFrom="paragraph">
                <wp:posOffset>-419099</wp:posOffset>
              </wp:positionV>
              <wp:extent cx="294640" cy="867410"/>
              <wp:effectExtent l="0" t="0" r="0" b="0"/>
              <wp:wrapNone/>
              <wp:docPr id="2" name="Volný tvar: obraze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530" y="3351014"/>
                        <a:ext cx="284940" cy="8579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2469" h="899375" extrusionOk="0">
                            <a:moveTo>
                              <a:pt x="262229" y="0"/>
                            </a:moveTo>
                            <a:lnTo>
                              <a:pt x="0" y="261835"/>
                            </a:lnTo>
                            <a:lnTo>
                              <a:pt x="0" y="899375"/>
                            </a:lnTo>
                            <a:lnTo>
                              <a:pt x="261931" y="635428"/>
                            </a:lnTo>
                            <a:cubicBezTo>
                              <a:pt x="263624" y="422915"/>
                              <a:pt x="260636" y="204893"/>
                              <a:pt x="262229" y="0"/>
                            </a:cubicBezTo>
                            <a:close/>
                          </a:path>
                        </a:pathLst>
                      </a:custGeom>
                      <a:solidFill>
                        <a:srgbClr val="354596"/>
                      </a:solidFill>
                      <a:ln w="9525" cap="flat" cmpd="sng">
                        <a:solidFill>
                          <a:srgbClr val="35459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4DB40A5" w14:textId="77777777" w:rsidR="001265A4" w:rsidRDefault="001265A4" w:rsidP="004D2CEE"/>
                        <w:p w14:paraId="6A4BA9D1" w14:textId="77777777" w:rsidR="005C3345" w:rsidRDefault="005C3345" w:rsidP="004D2CEE"/>
                        <w:p w14:paraId="73BEB9BF" w14:textId="77777777" w:rsidR="001265A4" w:rsidRDefault="001265A4" w:rsidP="004D2CEE"/>
                        <w:p w14:paraId="76E8DA21" w14:textId="77777777" w:rsidR="00A15FAB" w:rsidRDefault="00A15FAB" w:rsidP="004D2CEE"/>
                        <w:p w14:paraId="5E052D08" w14:textId="77777777" w:rsidR="001265A4" w:rsidRDefault="001265A4" w:rsidP="004D2CEE"/>
                        <w:p w14:paraId="079D6E4A" w14:textId="77777777" w:rsidR="005C3345" w:rsidRDefault="005C3345" w:rsidP="004D2CEE"/>
                        <w:p w14:paraId="3D9CD351" w14:textId="77777777" w:rsidR="001265A4" w:rsidRDefault="001265A4" w:rsidP="004D2CEE"/>
                        <w:p w14:paraId="44639A60" w14:textId="77777777" w:rsidR="00A15FAB" w:rsidRDefault="00A15FAB" w:rsidP="004D2CEE"/>
                        <w:p w14:paraId="3C262772" w14:textId="77777777" w:rsidR="001265A4" w:rsidRDefault="001265A4" w:rsidP="004D2CEE"/>
                        <w:p w14:paraId="1EC420B3" w14:textId="77777777" w:rsidR="005C3345" w:rsidRDefault="005C3345" w:rsidP="004D2CEE"/>
                        <w:p w14:paraId="65273629" w14:textId="77777777" w:rsidR="001265A4" w:rsidRDefault="001265A4" w:rsidP="004D2CEE"/>
                        <w:p w14:paraId="2C55B982" w14:textId="77777777" w:rsidR="00A15FAB" w:rsidRDefault="00A15FAB" w:rsidP="004D2CEE"/>
                        <w:p w14:paraId="6FBA784E" w14:textId="77777777" w:rsidR="001265A4" w:rsidRDefault="001265A4" w:rsidP="004D2CEE"/>
                        <w:p w14:paraId="5FA63E7F" w14:textId="77777777" w:rsidR="005C3345" w:rsidRDefault="005C3345" w:rsidP="004D2CEE"/>
                        <w:p w14:paraId="07B87937" w14:textId="77777777" w:rsidR="001265A4" w:rsidRDefault="001265A4" w:rsidP="004D2CEE"/>
                        <w:p w14:paraId="4B0ED5BF" w14:textId="77777777" w:rsidR="00A15FAB" w:rsidRDefault="00A15FAB" w:rsidP="004D2CEE"/>
                        <w:p w14:paraId="7BEFFB7A" w14:textId="132AE505" w:rsidR="001265A4" w:rsidRDefault="001265A4" w:rsidP="004D2CEE"/>
                        <w:p w14:paraId="408F743A" w14:textId="77777777" w:rsidR="005C3345" w:rsidRDefault="005C3345" w:rsidP="004D2CEE"/>
                        <w:p w14:paraId="5A6AA71E" w14:textId="77777777" w:rsidR="001265A4" w:rsidRDefault="001265A4" w:rsidP="004D2CEE"/>
                        <w:p w14:paraId="4899FFC4" w14:textId="77777777" w:rsidR="00A15FAB" w:rsidRDefault="00A15FAB" w:rsidP="004D2CEE"/>
                        <w:p w14:paraId="56F5E22F" w14:textId="77777777" w:rsidR="001265A4" w:rsidRDefault="001265A4" w:rsidP="004D2CEE"/>
                        <w:p w14:paraId="31F31910" w14:textId="77777777" w:rsidR="005C3345" w:rsidRDefault="005C3345" w:rsidP="004D2CEE"/>
                        <w:p w14:paraId="56155B8B" w14:textId="77777777" w:rsidR="001265A4" w:rsidRDefault="001265A4" w:rsidP="004D2CEE"/>
                        <w:p w14:paraId="0C65D072" w14:textId="77777777" w:rsidR="00A15FAB" w:rsidRDefault="00A15FAB" w:rsidP="004D2CEE"/>
                        <w:p w14:paraId="24E94F48" w14:textId="38FA5CF0" w:rsidR="001265A4" w:rsidRDefault="001265A4" w:rsidP="004D2CEE"/>
                        <w:p w14:paraId="259342EB" w14:textId="77777777" w:rsidR="005C3345" w:rsidRDefault="005C3345" w:rsidP="004D2CEE"/>
                        <w:p w14:paraId="1D7AE8F8" w14:textId="77777777" w:rsidR="001265A4" w:rsidRDefault="001265A4" w:rsidP="004D2CEE"/>
                        <w:p w14:paraId="0F484365" w14:textId="77777777" w:rsidR="00A15FAB" w:rsidRDefault="00A15FAB" w:rsidP="004D2CEE"/>
                        <w:p w14:paraId="7DE91186" w14:textId="624E303D" w:rsidR="001265A4" w:rsidRDefault="001265A4" w:rsidP="004D2CEE"/>
                        <w:p w14:paraId="71523418" w14:textId="77777777" w:rsidR="005C3345" w:rsidRDefault="005C3345" w:rsidP="004D2CEE"/>
                        <w:p w14:paraId="3B06355D" w14:textId="79A564A4" w:rsidR="001265A4" w:rsidRDefault="001265A4" w:rsidP="004D2CEE"/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F4FC96" id="Volný tvar: obrazec 2" o:spid="_x0000_s1026" style="position:absolute;left:0;text-align:left;margin-left:499pt;margin-top:-33pt;width:23.2pt;height:6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469,899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" adj="-11796480,,5400" path="m262229,l,261835,,899375,261931,635428c263624,422915,260636,204893,262229,xe" fillcolor="#354596" strokecolor="#354596">
              <v:stroke startarrowwidth="narrow" startarrowlength="short" endarrowwidth="narrow" endarrowlength="short" joinstyle="round"/>
              <v:formulas/>
              <v:path arrowok="t" o:extrusionok="f" o:connecttype="custom" textboxrect="0,0,262469,899375"/>
              <v:textbox inset="2.53958mm,2.53958mm,2.53958mm,2.53958mm">
                <w:txbxContent>
                  <w:p w14:paraId="04DB40A5" w14:textId="77777777" w:rsidR="001265A4" w:rsidRDefault="001265A4" w:rsidP="004D2CEE"/>
                  <w:p w14:paraId="6A4BA9D1" w14:textId="77777777" w:rsidR="005C3345" w:rsidRDefault="005C3345" w:rsidP="004D2CEE"/>
                  <w:p w14:paraId="73BEB9BF" w14:textId="77777777" w:rsidR="001265A4" w:rsidRDefault="001265A4" w:rsidP="004D2CEE"/>
                  <w:p w14:paraId="76E8DA21" w14:textId="77777777" w:rsidR="00A15FAB" w:rsidRDefault="00A15FAB" w:rsidP="004D2CEE"/>
                  <w:p w14:paraId="5E052D08" w14:textId="77777777" w:rsidR="001265A4" w:rsidRDefault="001265A4" w:rsidP="004D2CEE"/>
                  <w:p w14:paraId="079D6E4A" w14:textId="77777777" w:rsidR="005C3345" w:rsidRDefault="005C3345" w:rsidP="004D2CEE"/>
                  <w:p w14:paraId="3D9CD351" w14:textId="77777777" w:rsidR="001265A4" w:rsidRDefault="001265A4" w:rsidP="004D2CEE"/>
                  <w:p w14:paraId="44639A60" w14:textId="77777777" w:rsidR="00A15FAB" w:rsidRDefault="00A15FAB" w:rsidP="004D2CEE"/>
                  <w:p w14:paraId="3C262772" w14:textId="77777777" w:rsidR="001265A4" w:rsidRDefault="001265A4" w:rsidP="004D2CEE"/>
                  <w:p w14:paraId="1EC420B3" w14:textId="77777777" w:rsidR="005C3345" w:rsidRDefault="005C3345" w:rsidP="004D2CEE"/>
                  <w:p w14:paraId="65273629" w14:textId="77777777" w:rsidR="001265A4" w:rsidRDefault="001265A4" w:rsidP="004D2CEE"/>
                  <w:p w14:paraId="2C55B982" w14:textId="77777777" w:rsidR="00A15FAB" w:rsidRDefault="00A15FAB" w:rsidP="004D2CEE"/>
                  <w:p w14:paraId="6FBA784E" w14:textId="77777777" w:rsidR="001265A4" w:rsidRDefault="001265A4" w:rsidP="004D2CEE"/>
                  <w:p w14:paraId="5FA63E7F" w14:textId="77777777" w:rsidR="005C3345" w:rsidRDefault="005C3345" w:rsidP="004D2CEE"/>
                  <w:p w14:paraId="07B87937" w14:textId="77777777" w:rsidR="001265A4" w:rsidRDefault="001265A4" w:rsidP="004D2CEE"/>
                  <w:p w14:paraId="4B0ED5BF" w14:textId="77777777" w:rsidR="00A15FAB" w:rsidRDefault="00A15FAB" w:rsidP="004D2CEE"/>
                  <w:p w14:paraId="7BEFFB7A" w14:textId="132AE505" w:rsidR="001265A4" w:rsidRDefault="001265A4" w:rsidP="004D2CEE"/>
                  <w:p w14:paraId="408F743A" w14:textId="77777777" w:rsidR="005C3345" w:rsidRDefault="005C3345" w:rsidP="004D2CEE"/>
                  <w:p w14:paraId="5A6AA71E" w14:textId="77777777" w:rsidR="001265A4" w:rsidRDefault="001265A4" w:rsidP="004D2CEE"/>
                  <w:p w14:paraId="4899FFC4" w14:textId="77777777" w:rsidR="00A15FAB" w:rsidRDefault="00A15FAB" w:rsidP="004D2CEE"/>
                  <w:p w14:paraId="56F5E22F" w14:textId="77777777" w:rsidR="001265A4" w:rsidRDefault="001265A4" w:rsidP="004D2CEE"/>
                  <w:p w14:paraId="31F31910" w14:textId="77777777" w:rsidR="005C3345" w:rsidRDefault="005C3345" w:rsidP="004D2CEE"/>
                  <w:p w14:paraId="56155B8B" w14:textId="77777777" w:rsidR="001265A4" w:rsidRDefault="001265A4" w:rsidP="004D2CEE"/>
                  <w:p w14:paraId="0C65D072" w14:textId="77777777" w:rsidR="00A15FAB" w:rsidRDefault="00A15FAB" w:rsidP="004D2CEE"/>
                  <w:p w14:paraId="24E94F48" w14:textId="38FA5CF0" w:rsidR="001265A4" w:rsidRDefault="001265A4" w:rsidP="004D2CEE"/>
                  <w:p w14:paraId="259342EB" w14:textId="77777777" w:rsidR="005C3345" w:rsidRDefault="005C3345" w:rsidP="004D2CEE"/>
                  <w:p w14:paraId="1D7AE8F8" w14:textId="77777777" w:rsidR="001265A4" w:rsidRDefault="001265A4" w:rsidP="004D2CEE"/>
                  <w:p w14:paraId="0F484365" w14:textId="77777777" w:rsidR="00A15FAB" w:rsidRDefault="00A15FAB" w:rsidP="004D2CEE"/>
                  <w:p w14:paraId="7DE91186" w14:textId="624E303D" w:rsidR="001265A4" w:rsidRDefault="001265A4" w:rsidP="004D2CEE"/>
                  <w:p w14:paraId="71523418" w14:textId="77777777" w:rsidR="005C3345" w:rsidRDefault="005C3345" w:rsidP="004D2CEE"/>
                  <w:p w14:paraId="3B06355D" w14:textId="79A564A4" w:rsidR="001265A4" w:rsidRDefault="001265A4" w:rsidP="004D2CEE"/>
                </w:txbxContent>
              </v:textbox>
            </v:shape>
          </w:pict>
        </mc:Fallback>
      </mc:AlternateContent>
    </w:r>
  </w:p>
  <w:p w14:paraId="01A382CB" w14:textId="77777777" w:rsidR="001F0E1A" w:rsidRDefault="00000000">
    <w:pPr>
      <w:pStyle w:val="Normln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D2C7853" wp14:editId="3E10D5EE">
              <wp:simplePos x="0" y="0"/>
              <wp:positionH relativeFrom="column">
                <wp:posOffset>-888999</wp:posOffset>
              </wp:positionH>
              <wp:positionV relativeFrom="paragraph">
                <wp:posOffset>-609599</wp:posOffset>
              </wp:positionV>
              <wp:extent cx="270510" cy="864870"/>
              <wp:effectExtent l="0" t="0" r="0" b="0"/>
              <wp:wrapNone/>
              <wp:docPr id="1" name="Volný tvar: obraze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5215508" y="3352328"/>
                        <a:ext cx="260985" cy="8553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216" h="896620" extrusionOk="0">
                            <a:moveTo>
                              <a:pt x="259080" y="0"/>
                            </a:moveTo>
                            <a:lnTo>
                              <a:pt x="0" y="259080"/>
                            </a:lnTo>
                            <a:lnTo>
                              <a:pt x="0" y="896620"/>
                            </a:lnTo>
                            <a:lnTo>
                              <a:pt x="261620" y="629920"/>
                            </a:lnTo>
                            <a:cubicBezTo>
                              <a:pt x="263313" y="417407"/>
                              <a:pt x="265007" y="204893"/>
                              <a:pt x="259080" y="0"/>
                            </a:cubicBezTo>
                            <a:close/>
                          </a:path>
                        </a:pathLst>
                      </a:custGeom>
                      <a:solidFill>
                        <a:srgbClr val="DD2B2D"/>
                      </a:solidFill>
                      <a:ln w="9525" cap="flat" cmpd="sng">
                        <a:solidFill>
                          <a:srgbClr val="DD2B2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E607A9F" w14:textId="77777777" w:rsidR="001265A4" w:rsidRDefault="001265A4" w:rsidP="004D2CEE"/>
                        <w:p w14:paraId="364D1D6C" w14:textId="77777777" w:rsidR="005C3345" w:rsidRDefault="005C3345" w:rsidP="004D2CEE"/>
                        <w:p w14:paraId="476E9525" w14:textId="77777777" w:rsidR="001265A4" w:rsidRDefault="001265A4" w:rsidP="004D2CEE"/>
                        <w:p w14:paraId="785C8F45" w14:textId="77777777" w:rsidR="00A15FAB" w:rsidRDefault="00A15FAB" w:rsidP="004D2CEE"/>
                        <w:p w14:paraId="11F13A50" w14:textId="77777777" w:rsidR="001265A4" w:rsidRDefault="001265A4" w:rsidP="004D2CEE"/>
                        <w:p w14:paraId="6E56C66F" w14:textId="77777777" w:rsidR="005C3345" w:rsidRDefault="005C3345" w:rsidP="004D2CEE"/>
                        <w:p w14:paraId="12077315" w14:textId="77777777" w:rsidR="001265A4" w:rsidRDefault="001265A4" w:rsidP="004D2CEE"/>
                        <w:p w14:paraId="42D6AFB1" w14:textId="77777777" w:rsidR="00A15FAB" w:rsidRDefault="00A15FAB" w:rsidP="004D2CEE"/>
                        <w:p w14:paraId="411EE295" w14:textId="77777777" w:rsidR="001265A4" w:rsidRDefault="001265A4" w:rsidP="004D2CEE"/>
                        <w:p w14:paraId="58E73A54" w14:textId="77777777" w:rsidR="005C3345" w:rsidRDefault="005C3345" w:rsidP="004D2CEE"/>
                        <w:p w14:paraId="39B59E4E" w14:textId="77777777" w:rsidR="001265A4" w:rsidRDefault="001265A4" w:rsidP="004D2CEE"/>
                        <w:p w14:paraId="0786DE7F" w14:textId="77777777" w:rsidR="00A15FAB" w:rsidRDefault="00A15FAB" w:rsidP="004D2CEE"/>
                        <w:p w14:paraId="5C125E8A" w14:textId="77777777" w:rsidR="001265A4" w:rsidRDefault="001265A4" w:rsidP="004D2CEE"/>
                        <w:p w14:paraId="47C1BB02" w14:textId="77777777" w:rsidR="005C3345" w:rsidRDefault="005C3345" w:rsidP="004D2CEE"/>
                        <w:p w14:paraId="6E3024A0" w14:textId="77777777" w:rsidR="001265A4" w:rsidRDefault="001265A4" w:rsidP="004D2CEE"/>
                        <w:p w14:paraId="47F9F35A" w14:textId="77777777" w:rsidR="00A15FAB" w:rsidRDefault="00A15FAB" w:rsidP="004D2CEE"/>
                        <w:p w14:paraId="672283E5" w14:textId="5AF9ACD2" w:rsidR="001265A4" w:rsidRDefault="001265A4" w:rsidP="004D2CEE"/>
                        <w:p w14:paraId="322AC674" w14:textId="77777777" w:rsidR="005C3345" w:rsidRDefault="005C3345" w:rsidP="004D2CEE"/>
                        <w:p w14:paraId="2E0C16F3" w14:textId="77777777" w:rsidR="001265A4" w:rsidRDefault="001265A4" w:rsidP="004D2CEE"/>
                        <w:p w14:paraId="20D934B5" w14:textId="77777777" w:rsidR="00A15FAB" w:rsidRDefault="00A15FAB" w:rsidP="004D2CEE"/>
                        <w:p w14:paraId="47C7C1B8" w14:textId="77777777" w:rsidR="001265A4" w:rsidRDefault="001265A4" w:rsidP="004D2CEE"/>
                        <w:p w14:paraId="555F9200" w14:textId="77777777" w:rsidR="005C3345" w:rsidRDefault="005C3345" w:rsidP="004D2CEE"/>
                        <w:p w14:paraId="4E70E1E4" w14:textId="77777777" w:rsidR="001265A4" w:rsidRDefault="001265A4" w:rsidP="004D2CEE"/>
                        <w:p w14:paraId="5B96C423" w14:textId="77777777" w:rsidR="00A15FAB" w:rsidRDefault="00A15FAB" w:rsidP="004D2CEE"/>
                        <w:p w14:paraId="4DBD9516" w14:textId="41EF6A86" w:rsidR="001265A4" w:rsidRDefault="001265A4" w:rsidP="004D2CEE"/>
                        <w:p w14:paraId="7D0D3991" w14:textId="77777777" w:rsidR="005C3345" w:rsidRDefault="005C3345" w:rsidP="004D2CEE"/>
                        <w:p w14:paraId="7F6661F0" w14:textId="77777777" w:rsidR="001265A4" w:rsidRDefault="001265A4" w:rsidP="004D2CEE"/>
                        <w:p w14:paraId="15C8348B" w14:textId="77777777" w:rsidR="00A15FAB" w:rsidRDefault="00A15FAB" w:rsidP="004D2CEE"/>
                        <w:p w14:paraId="68AE5C61" w14:textId="3C9471D1" w:rsidR="001265A4" w:rsidRDefault="001265A4" w:rsidP="004D2CEE"/>
                        <w:p w14:paraId="041AE03D" w14:textId="77777777" w:rsidR="005C3345" w:rsidRDefault="005C3345" w:rsidP="004D2CEE"/>
                        <w:p w14:paraId="623B55E3" w14:textId="16194653" w:rsidR="001265A4" w:rsidRDefault="001265A4" w:rsidP="004D2CEE"/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2C7853" id="Volný tvar: obrazec 1" o:spid="_x0000_s1027" style="position:absolute;margin-left:-70pt;margin-top:-48pt;width:21.3pt;height:68.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" adj="-11796480,,5400" path="m259080,l,259080,,896620,261620,629920c263313,417407,265007,204893,259080,xe" fillcolor="#dd2b2d" strokecolor="#dd2b2d">
              <v:stroke startarrowwidth="narrow" startarrowlength="short" endarrowwidth="narrow" endarrowlength="short" joinstyle="round"/>
              <v:formulas/>
              <v:path arrowok="t" o:extrusionok="f" o:connecttype="custom" textboxrect="0,0,263216,896620"/>
              <v:textbox inset="2.53958mm,2.53958mm,2.53958mm,2.53958mm">
                <w:txbxContent>
                  <w:p w14:paraId="5E607A9F" w14:textId="77777777" w:rsidR="001265A4" w:rsidRDefault="001265A4" w:rsidP="004D2CEE"/>
                  <w:p w14:paraId="364D1D6C" w14:textId="77777777" w:rsidR="005C3345" w:rsidRDefault="005C3345" w:rsidP="004D2CEE"/>
                  <w:p w14:paraId="476E9525" w14:textId="77777777" w:rsidR="001265A4" w:rsidRDefault="001265A4" w:rsidP="004D2CEE"/>
                  <w:p w14:paraId="785C8F45" w14:textId="77777777" w:rsidR="00A15FAB" w:rsidRDefault="00A15FAB" w:rsidP="004D2CEE"/>
                  <w:p w14:paraId="11F13A50" w14:textId="77777777" w:rsidR="001265A4" w:rsidRDefault="001265A4" w:rsidP="004D2CEE"/>
                  <w:p w14:paraId="6E56C66F" w14:textId="77777777" w:rsidR="005C3345" w:rsidRDefault="005C3345" w:rsidP="004D2CEE"/>
                  <w:p w14:paraId="12077315" w14:textId="77777777" w:rsidR="001265A4" w:rsidRDefault="001265A4" w:rsidP="004D2CEE"/>
                  <w:p w14:paraId="42D6AFB1" w14:textId="77777777" w:rsidR="00A15FAB" w:rsidRDefault="00A15FAB" w:rsidP="004D2CEE"/>
                  <w:p w14:paraId="411EE295" w14:textId="77777777" w:rsidR="001265A4" w:rsidRDefault="001265A4" w:rsidP="004D2CEE"/>
                  <w:p w14:paraId="58E73A54" w14:textId="77777777" w:rsidR="005C3345" w:rsidRDefault="005C3345" w:rsidP="004D2CEE"/>
                  <w:p w14:paraId="39B59E4E" w14:textId="77777777" w:rsidR="001265A4" w:rsidRDefault="001265A4" w:rsidP="004D2CEE"/>
                  <w:p w14:paraId="0786DE7F" w14:textId="77777777" w:rsidR="00A15FAB" w:rsidRDefault="00A15FAB" w:rsidP="004D2CEE"/>
                  <w:p w14:paraId="5C125E8A" w14:textId="77777777" w:rsidR="001265A4" w:rsidRDefault="001265A4" w:rsidP="004D2CEE"/>
                  <w:p w14:paraId="47C1BB02" w14:textId="77777777" w:rsidR="005C3345" w:rsidRDefault="005C3345" w:rsidP="004D2CEE"/>
                  <w:p w14:paraId="6E3024A0" w14:textId="77777777" w:rsidR="001265A4" w:rsidRDefault="001265A4" w:rsidP="004D2CEE"/>
                  <w:p w14:paraId="47F9F35A" w14:textId="77777777" w:rsidR="00A15FAB" w:rsidRDefault="00A15FAB" w:rsidP="004D2CEE"/>
                  <w:p w14:paraId="672283E5" w14:textId="5AF9ACD2" w:rsidR="001265A4" w:rsidRDefault="001265A4" w:rsidP="004D2CEE"/>
                  <w:p w14:paraId="322AC674" w14:textId="77777777" w:rsidR="005C3345" w:rsidRDefault="005C3345" w:rsidP="004D2CEE"/>
                  <w:p w14:paraId="2E0C16F3" w14:textId="77777777" w:rsidR="001265A4" w:rsidRDefault="001265A4" w:rsidP="004D2CEE"/>
                  <w:p w14:paraId="20D934B5" w14:textId="77777777" w:rsidR="00A15FAB" w:rsidRDefault="00A15FAB" w:rsidP="004D2CEE"/>
                  <w:p w14:paraId="47C7C1B8" w14:textId="77777777" w:rsidR="001265A4" w:rsidRDefault="001265A4" w:rsidP="004D2CEE"/>
                  <w:p w14:paraId="555F9200" w14:textId="77777777" w:rsidR="005C3345" w:rsidRDefault="005C3345" w:rsidP="004D2CEE"/>
                  <w:p w14:paraId="4E70E1E4" w14:textId="77777777" w:rsidR="001265A4" w:rsidRDefault="001265A4" w:rsidP="004D2CEE"/>
                  <w:p w14:paraId="5B96C423" w14:textId="77777777" w:rsidR="00A15FAB" w:rsidRDefault="00A15FAB" w:rsidP="004D2CEE"/>
                  <w:p w14:paraId="4DBD9516" w14:textId="41EF6A86" w:rsidR="001265A4" w:rsidRDefault="001265A4" w:rsidP="004D2CEE"/>
                  <w:p w14:paraId="7D0D3991" w14:textId="77777777" w:rsidR="005C3345" w:rsidRDefault="005C3345" w:rsidP="004D2CEE"/>
                  <w:p w14:paraId="7F6661F0" w14:textId="77777777" w:rsidR="001265A4" w:rsidRDefault="001265A4" w:rsidP="004D2CEE"/>
                  <w:p w14:paraId="15C8348B" w14:textId="77777777" w:rsidR="00A15FAB" w:rsidRDefault="00A15FAB" w:rsidP="004D2CEE"/>
                  <w:p w14:paraId="68AE5C61" w14:textId="3C9471D1" w:rsidR="001265A4" w:rsidRDefault="001265A4" w:rsidP="004D2CEE"/>
                  <w:p w14:paraId="041AE03D" w14:textId="77777777" w:rsidR="005C3345" w:rsidRDefault="005C3345" w:rsidP="004D2CEE"/>
                  <w:p w14:paraId="623B55E3" w14:textId="16194653" w:rsidR="001265A4" w:rsidRDefault="001265A4" w:rsidP="004D2CE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1A"/>
    <w:rsid w:val="00027650"/>
    <w:rsid w:val="00032F04"/>
    <w:rsid w:val="000D733F"/>
    <w:rsid w:val="000F1792"/>
    <w:rsid w:val="00101184"/>
    <w:rsid w:val="001265A4"/>
    <w:rsid w:val="00147F8C"/>
    <w:rsid w:val="001506CE"/>
    <w:rsid w:val="00182C1D"/>
    <w:rsid w:val="001F0E1A"/>
    <w:rsid w:val="002808DF"/>
    <w:rsid w:val="002E18CD"/>
    <w:rsid w:val="003B1995"/>
    <w:rsid w:val="003F2D78"/>
    <w:rsid w:val="004D2CEE"/>
    <w:rsid w:val="0050169E"/>
    <w:rsid w:val="00571E30"/>
    <w:rsid w:val="005A125E"/>
    <w:rsid w:val="005B4344"/>
    <w:rsid w:val="005C3345"/>
    <w:rsid w:val="006958CA"/>
    <w:rsid w:val="006E0A1C"/>
    <w:rsid w:val="0074765C"/>
    <w:rsid w:val="00833A64"/>
    <w:rsid w:val="00886423"/>
    <w:rsid w:val="008E0BC1"/>
    <w:rsid w:val="008F418F"/>
    <w:rsid w:val="009D7E6A"/>
    <w:rsid w:val="00A15FAB"/>
    <w:rsid w:val="00A90CEF"/>
    <w:rsid w:val="00AE16A1"/>
    <w:rsid w:val="00BB4609"/>
    <w:rsid w:val="00D07390"/>
    <w:rsid w:val="00D23133"/>
    <w:rsid w:val="00E3195E"/>
    <w:rsid w:val="00EF04C9"/>
    <w:rsid w:val="00F54A0A"/>
    <w:rsid w:val="00F702B6"/>
    <w:rsid w:val="00F71658"/>
    <w:rsid w:val="00F7637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5350"/>
  <w15:docId w15:val="{E78B4DAF-EA10-46ED-9781-43C681E0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hidden/>
    <w:qFormat/>
    <w:rsid w:val="004D2CEE"/>
    <w:pPr>
      <w:shd w:val="clear" w:color="auto" w:fill="FFFFFF"/>
      <w:spacing w:line="336" w:lineRule="atLeast"/>
      <w:ind w:hanging="2"/>
      <w:jc w:val="both"/>
    </w:pPr>
    <w:rPr>
      <w:rFonts w:ascii="Montserrat" w:eastAsia="Montserrat" w:hAnsi="Montserrat" w:cs="Montserrat"/>
      <w:bCs/>
      <w:color w:val="000000"/>
    </w:rPr>
  </w:style>
  <w:style w:type="paragraph" w:styleId="Nadpis1">
    <w:name w:val="heading 1"/>
    <w:basedOn w:val="Normln1"/>
    <w:next w:val="Normln1"/>
    <w:rsid w:val="001F0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F0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autoRedefine/>
    <w:hidden/>
    <w:qFormat/>
    <w:rsid w:val="001F0E1A"/>
    <w:pPr>
      <w:spacing w:before="100" w:beforeAutospacing="1" w:after="100" w:afterAutospacing="1"/>
      <w:outlineLvl w:val="2"/>
    </w:pPr>
    <w:rPr>
      <w:b/>
      <w:bCs w:val="0"/>
      <w:sz w:val="27"/>
      <w:szCs w:val="27"/>
    </w:rPr>
  </w:style>
  <w:style w:type="paragraph" w:styleId="Nadpis4">
    <w:name w:val="heading 4"/>
    <w:basedOn w:val="Normln1"/>
    <w:next w:val="Normln1"/>
    <w:rsid w:val="001F0E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F0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1F0E1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F0E1A"/>
  </w:style>
  <w:style w:type="table" w:customStyle="1" w:styleId="TableNormal">
    <w:name w:val="Table Normal"/>
    <w:rsid w:val="001F0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autoRedefine/>
    <w:hidden/>
    <w:qFormat/>
    <w:rsid w:val="001F0E1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styleId="Zhlav">
    <w:name w:val="header"/>
    <w:basedOn w:val="Normln"/>
    <w:autoRedefine/>
    <w:hidden/>
    <w:qFormat/>
    <w:rsid w:val="001F0E1A"/>
    <w:rPr>
      <w:rFonts w:ascii="Calibri" w:eastAsia="Calibri" w:hAnsi="Calibri" w:cs="Times New Roman"/>
      <w:lang w:eastAsia="en-US"/>
    </w:rPr>
  </w:style>
  <w:style w:type="character" w:customStyle="1" w:styleId="ZhlavChar">
    <w:name w:val="Záhlav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autoRedefine/>
    <w:hidden/>
    <w:qFormat/>
    <w:rsid w:val="001F0E1A"/>
    <w:rPr>
      <w:rFonts w:ascii="Calibri" w:eastAsia="Calibri" w:hAnsi="Calibri" w:cs="Times New Roman"/>
      <w:lang w:eastAsia="en-US"/>
    </w:rPr>
  </w:style>
  <w:style w:type="character" w:customStyle="1" w:styleId="ZpatChar">
    <w:name w:val="Zápat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zevChar">
    <w:name w:val="Název Char"/>
    <w:autoRedefine/>
    <w:hidden/>
    <w:qFormat/>
    <w:rsid w:val="001F0E1A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Textbubliny">
    <w:name w:val="Balloon Text"/>
    <w:basedOn w:val="Normln"/>
    <w:autoRedefine/>
    <w:hidden/>
    <w:qFormat/>
    <w:rsid w:val="001F0E1A"/>
    <w:rPr>
      <w:rFonts w:eastAsia="Calibri"/>
      <w:sz w:val="18"/>
      <w:szCs w:val="18"/>
    </w:rPr>
  </w:style>
  <w:style w:type="character" w:customStyle="1" w:styleId="TextbublinyChar">
    <w:name w:val="Text bubliny Char"/>
    <w:autoRedefine/>
    <w:hidden/>
    <w:qFormat/>
    <w:rsid w:val="001F0E1A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autoRedefine/>
    <w:hidden/>
    <w:qFormat/>
    <w:rsid w:val="001F0E1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autoRedefine/>
    <w:hidden/>
    <w:qFormat/>
    <w:rsid w:val="001F0E1A"/>
    <w:pPr>
      <w:ind w:left="720"/>
      <w:contextualSpacing/>
    </w:pPr>
    <w:rPr>
      <w:rFonts w:eastAsia="Calibri" w:cs="Times New Roman"/>
      <w:lang w:val="en-GB" w:eastAsia="en-US"/>
    </w:rPr>
  </w:style>
  <w:style w:type="table" w:styleId="Mkatabulky">
    <w:name w:val="Table Grid"/>
    <w:basedOn w:val="Normlntabulka"/>
    <w:autoRedefine/>
    <w:hidden/>
    <w:qFormat/>
    <w:rsid w:val="001F0E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utoRedefine/>
    <w:hidden/>
    <w:qFormat/>
    <w:rsid w:val="001F0E1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1F0E1A"/>
    <w:rPr>
      <w:rFonts w:ascii="Calibri" w:eastAsia="Calibri" w:hAnsi="Calibri"/>
    </w:rPr>
  </w:style>
  <w:style w:type="character" w:customStyle="1" w:styleId="TextkomenteChar">
    <w:name w:val="Text komentáře Char"/>
    <w:autoRedefine/>
    <w:hidden/>
    <w:qFormat/>
    <w:rsid w:val="001F0E1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-wm-p1">
    <w:name w:val="-wm-p1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1">
    <w:name w:val="-wm-s1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2">
    <w:name w:val="-wm-p2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2">
    <w:name w:val="-wm-s2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3">
    <w:name w:val="-wm-p3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autoRedefine/>
    <w:hidden/>
    <w:qFormat/>
    <w:rsid w:val="001F0E1A"/>
    <w:rPr>
      <w:b/>
      <w:bCs w:val="0"/>
    </w:rPr>
  </w:style>
  <w:style w:type="character" w:customStyle="1" w:styleId="PedmtkomenteChar">
    <w:name w:val="Předmět komentáře Char"/>
    <w:autoRedefine/>
    <w:hidden/>
    <w:qFormat/>
    <w:rsid w:val="001F0E1A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draznn">
    <w:name w:val="Emphasis"/>
    <w:autoRedefine/>
    <w:hidden/>
    <w:qFormat/>
    <w:rsid w:val="001F0E1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styleId="Sledovanodkaz">
    <w:name w:val="FollowedHyperlink"/>
    <w:autoRedefine/>
    <w:hidden/>
    <w:qFormat/>
    <w:rsid w:val="001F0E1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autoRedefine/>
    <w:hidden/>
    <w:qFormat/>
    <w:rsid w:val="001F0E1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3Char">
    <w:name w:val="Nadpis 3 Char"/>
    <w:autoRedefine/>
    <w:hidden/>
    <w:qFormat/>
    <w:rsid w:val="001F0E1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cs-CZ"/>
    </w:rPr>
  </w:style>
  <w:style w:type="paragraph" w:customStyle="1" w:styleId="Siln1">
    <w:name w:val="Silné1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customStyle="1" w:styleId="m9173384669598263594msolistparagraph">
    <w:name w:val="m_9173384669598263594msolistparagraph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Nevyeenzmnka2">
    <w:name w:val="Nevyřešená zmínka2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1"/>
    <w:next w:val="Normln1"/>
    <w:rsid w:val="001F0E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pelle">
    <w:name w:val="spelle"/>
    <w:basedOn w:val="Standardnpsmoodstavce"/>
    <w:rsid w:val="005A125E"/>
  </w:style>
  <w:style w:type="paragraph" w:styleId="Revize">
    <w:name w:val="Revision"/>
    <w:hidden/>
    <w:uiPriority w:val="99"/>
    <w:semiHidden/>
    <w:rsid w:val="0050169E"/>
    <w:rPr>
      <w:rFonts w:ascii="Montserrat" w:eastAsia="Montserrat" w:hAnsi="Montserrat" w:cs="Montserrat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kqCohVQN3qKAwmjpw2lob/wdA==">AMUW2mVBcU/nmn/IQKrUk2cGwBz3AK1CltfIkhtLSYuP/1Ch2LHmkMkAinTiKkkJLsjc9mmH4a59TM4x9p9o3X3xVUaEga51cdISl4duqLMY38adl6zbs4kUNDYE5/6CSlkvCgombne3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Karolína Kratochvílová</cp:lastModifiedBy>
  <cp:revision>6</cp:revision>
  <dcterms:created xsi:type="dcterms:W3CDTF">2022-11-09T13:15:00Z</dcterms:created>
  <dcterms:modified xsi:type="dcterms:W3CDTF">2022-11-09T13:40:00Z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0x010100231E5B30DCA61F478EAED0728624449A</vt:lpwstr>
  </property>
</Properties>
</file>